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880A" w14:textId="77777777" w:rsidR="00000000" w:rsidRPr="00DC5ED0" w:rsidRDefault="00000000" w:rsidP="003E41A3">
      <w:pPr>
        <w:snapToGrid w:val="0"/>
        <w:spacing w:line="280" w:lineRule="exact"/>
        <w:ind w:firstLine="223"/>
        <w:jc w:val="right"/>
        <w:rPr>
          <w:rFonts w:hint="eastAsia"/>
          <w:sz w:val="24"/>
        </w:rPr>
      </w:pPr>
      <w:r w:rsidRPr="00DC5ED0">
        <w:rPr>
          <w:rFonts w:hint="eastAsia"/>
          <w:sz w:val="24"/>
        </w:rPr>
        <w:t>年　　　月　　　日</w:t>
      </w:r>
    </w:p>
    <w:p w14:paraId="58C6B123" w14:textId="77777777" w:rsidR="003E41A3" w:rsidRPr="00DC5ED0" w:rsidRDefault="00A23434" w:rsidP="003E41A3">
      <w:pPr>
        <w:snapToGrid w:val="0"/>
        <w:spacing w:line="28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一般社団法人</w:t>
      </w:r>
      <w:r w:rsidR="003E41A3" w:rsidRPr="00DC5ED0">
        <w:rPr>
          <w:rFonts w:hint="eastAsia"/>
          <w:sz w:val="24"/>
        </w:rPr>
        <w:t>日本農薬学会会長殿</w:t>
      </w:r>
    </w:p>
    <w:p w14:paraId="59866CD2" w14:textId="77777777" w:rsidR="003E41A3" w:rsidRDefault="003E41A3" w:rsidP="003E41A3">
      <w:pPr>
        <w:wordWrap w:val="0"/>
        <w:snapToGrid w:val="0"/>
        <w:spacing w:line="280" w:lineRule="exact"/>
        <w:ind w:firstLineChars="0" w:firstLine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（機関名）　　　　　　　</w:t>
      </w:r>
    </w:p>
    <w:p w14:paraId="15099DB7" w14:textId="77777777" w:rsidR="003E41A3" w:rsidRPr="00DC5ED0" w:rsidRDefault="003E41A3" w:rsidP="003E41A3">
      <w:pPr>
        <w:wordWrap w:val="0"/>
        <w:snapToGrid w:val="0"/>
        <w:spacing w:line="280" w:lineRule="exact"/>
        <w:ind w:firstLineChars="0" w:firstLine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（所在地）　　　　　　　</w:t>
      </w:r>
    </w:p>
    <w:p w14:paraId="2CF43EC3" w14:textId="77777777" w:rsidR="003E41A3" w:rsidRPr="00DC5ED0" w:rsidRDefault="003E41A3" w:rsidP="003E41A3">
      <w:pPr>
        <w:snapToGrid w:val="0"/>
        <w:spacing w:line="280" w:lineRule="exact"/>
        <w:ind w:firstLine="223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（代表者職・氏名）　　印</w:t>
      </w:r>
    </w:p>
    <w:p w14:paraId="31188B0B" w14:textId="77777777" w:rsidR="003E41A3" w:rsidRDefault="003E41A3" w:rsidP="003E41A3">
      <w:pPr>
        <w:snapToGrid w:val="0"/>
        <w:spacing w:line="280" w:lineRule="exact"/>
        <w:ind w:firstLineChars="0" w:firstLine="0"/>
        <w:rPr>
          <w:rFonts w:hint="eastAsia"/>
          <w:sz w:val="28"/>
        </w:rPr>
      </w:pPr>
    </w:p>
    <w:p w14:paraId="159AF46C" w14:textId="77777777" w:rsidR="003E41A3" w:rsidRPr="009A0944" w:rsidRDefault="003E41A3" w:rsidP="003E41A3">
      <w:pPr>
        <w:snapToGrid w:val="0"/>
        <w:spacing w:line="280" w:lineRule="exact"/>
        <w:ind w:firstLine="263"/>
        <w:jc w:val="center"/>
        <w:rPr>
          <w:sz w:val="28"/>
        </w:rPr>
      </w:pPr>
      <w:r w:rsidRPr="009A0944">
        <w:rPr>
          <w:rFonts w:hint="eastAsia"/>
          <w:sz w:val="28"/>
        </w:rPr>
        <w:t>共催</w:t>
      </w:r>
      <w:r>
        <w:rPr>
          <w:rFonts w:hint="eastAsia"/>
          <w:sz w:val="28"/>
        </w:rPr>
        <w:t>・</w:t>
      </w:r>
      <w:r w:rsidRPr="009A0944">
        <w:rPr>
          <w:rFonts w:hint="eastAsia"/>
          <w:sz w:val="28"/>
        </w:rPr>
        <w:t>協賛等の</w:t>
      </w:r>
      <w:r>
        <w:rPr>
          <w:rFonts w:hint="eastAsia"/>
          <w:sz w:val="28"/>
        </w:rPr>
        <w:t>申込書</w:t>
      </w:r>
    </w:p>
    <w:p w14:paraId="749F9B63" w14:textId="77777777" w:rsidR="003E41A3" w:rsidRDefault="003E41A3" w:rsidP="003E41A3">
      <w:pPr>
        <w:snapToGrid w:val="0"/>
        <w:spacing w:line="280" w:lineRule="exact"/>
        <w:ind w:firstLine="193"/>
      </w:pPr>
    </w:p>
    <w:p w14:paraId="2A192219" w14:textId="77777777" w:rsidR="003E41A3" w:rsidRDefault="003E41A3" w:rsidP="003E41A3">
      <w:pPr>
        <w:snapToGrid w:val="0"/>
        <w:spacing w:line="280" w:lineRule="exact"/>
        <w:ind w:firstLine="193"/>
      </w:pPr>
    </w:p>
    <w:p w14:paraId="213DD999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  <w:r>
        <w:rPr>
          <w:rFonts w:hint="eastAsia"/>
          <w:sz w:val="24"/>
        </w:rPr>
        <w:t xml:space="preserve">　以下の通り、日本農薬学会に共催・協賛等をお願いしたく、よろしくご検討ください。</w:t>
      </w:r>
    </w:p>
    <w:p w14:paraId="5CD1851E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6CECB520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4FED75AC" w14:textId="77777777" w:rsidR="003E41A3" w:rsidRPr="00DC5ED0" w:rsidRDefault="003E41A3" w:rsidP="003E41A3">
      <w:pPr>
        <w:snapToGrid w:val="0"/>
        <w:spacing w:line="280" w:lineRule="exact"/>
        <w:ind w:firstLine="22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3C83AA6" w14:textId="77777777" w:rsidR="003E41A3" w:rsidRPr="00DC5ED0" w:rsidRDefault="003E41A3" w:rsidP="003E41A3">
      <w:pPr>
        <w:snapToGrid w:val="0"/>
        <w:spacing w:line="280" w:lineRule="exact"/>
        <w:ind w:firstLine="223"/>
        <w:jc w:val="center"/>
        <w:rPr>
          <w:sz w:val="24"/>
        </w:rPr>
      </w:pPr>
    </w:p>
    <w:p w14:paraId="137ED31D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  <w:r>
        <w:rPr>
          <w:rFonts w:hint="eastAsia"/>
          <w:sz w:val="24"/>
        </w:rPr>
        <w:t>１．会議（学会、シンポジウム等）の詳細</w:t>
      </w:r>
    </w:p>
    <w:p w14:paraId="0375CD17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59499EC1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会議名：</w:t>
      </w:r>
    </w:p>
    <w:p w14:paraId="785C432D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開催日時：</w:t>
      </w:r>
    </w:p>
    <w:p w14:paraId="068A193A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主催者名：</w:t>
      </w:r>
    </w:p>
    <w:p w14:paraId="7AF66D8E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主催者所在地：</w:t>
      </w:r>
    </w:p>
    <w:p w14:paraId="5AD5D639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主催者代表者職・氏名：</w:t>
      </w:r>
    </w:p>
    <w:p w14:paraId="5888294A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主催者連絡先：</w:t>
      </w:r>
    </w:p>
    <w:p w14:paraId="7AA4DAE3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他の共催・協賛等（予定）団体：</w:t>
      </w:r>
    </w:p>
    <w:p w14:paraId="216E42F5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</w:p>
    <w:p w14:paraId="1E0B7AA9" w14:textId="77777777" w:rsidR="003E41A3" w:rsidRDefault="003E41A3" w:rsidP="003E41A3">
      <w:pPr>
        <w:snapToGrid w:val="0"/>
        <w:spacing w:line="280" w:lineRule="exact"/>
        <w:ind w:leftChars="440" w:left="848" w:firstLineChars="0" w:firstLine="0"/>
        <w:rPr>
          <w:rFonts w:hint="eastAsia"/>
          <w:sz w:val="24"/>
        </w:rPr>
      </w:pPr>
    </w:p>
    <w:p w14:paraId="396D6E13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DC5ED0">
        <w:rPr>
          <w:rFonts w:hint="eastAsia"/>
          <w:sz w:val="24"/>
        </w:rPr>
        <w:t>共催</w:t>
      </w:r>
      <w:r>
        <w:rPr>
          <w:rFonts w:hint="eastAsia"/>
          <w:sz w:val="24"/>
        </w:rPr>
        <w:t>・</w:t>
      </w:r>
      <w:r w:rsidRPr="00DC5ED0">
        <w:rPr>
          <w:rFonts w:hint="eastAsia"/>
          <w:sz w:val="24"/>
        </w:rPr>
        <w:t>協賛</w:t>
      </w:r>
      <w:r>
        <w:rPr>
          <w:rFonts w:hint="eastAsia"/>
          <w:sz w:val="24"/>
        </w:rPr>
        <w:t>等の別（該当するものに印をつける）：</w:t>
      </w:r>
    </w:p>
    <w:p w14:paraId="3624B016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38840606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□共催　□協賛　□その他（　　　　）</w:t>
      </w:r>
    </w:p>
    <w:p w14:paraId="3BE7D957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4889AB2F" w14:textId="77777777" w:rsidR="003E41A3" w:rsidRPr="00DC5ED0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6478F5FA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Pr="00DC5ED0">
        <w:rPr>
          <w:rFonts w:hint="eastAsia"/>
          <w:sz w:val="24"/>
        </w:rPr>
        <w:t>対応内容項目</w:t>
      </w:r>
      <w:r>
        <w:rPr>
          <w:rFonts w:hint="eastAsia"/>
          <w:sz w:val="24"/>
        </w:rPr>
        <w:t>（該当するものに印をつける）：</w:t>
      </w:r>
    </w:p>
    <w:p w14:paraId="0F8151BD" w14:textId="77777777" w:rsidR="003E41A3" w:rsidRPr="00DC5ED0" w:rsidRDefault="003E41A3" w:rsidP="003E41A3">
      <w:pPr>
        <w:snapToGrid w:val="0"/>
        <w:spacing w:line="280" w:lineRule="exact"/>
        <w:ind w:firstLine="223"/>
        <w:rPr>
          <w:sz w:val="24"/>
        </w:rPr>
      </w:pPr>
    </w:p>
    <w:p w14:paraId="6F2971EF" w14:textId="77777777" w:rsidR="003E41A3" w:rsidRPr="00DC5ED0" w:rsidRDefault="003E41A3" w:rsidP="003E41A3">
      <w:pPr>
        <w:snapToGrid w:val="0"/>
        <w:spacing w:line="280" w:lineRule="exact"/>
        <w:ind w:leftChars="337" w:left="650" w:firstLine="223"/>
        <w:rPr>
          <w:sz w:val="24"/>
        </w:rPr>
      </w:pPr>
      <w:r>
        <w:rPr>
          <w:rFonts w:hint="eastAsia"/>
          <w:sz w:val="24"/>
        </w:rPr>
        <w:t>□</w:t>
      </w:r>
      <w:r w:rsidRPr="00DC5ED0">
        <w:rPr>
          <w:rFonts w:hint="eastAsia"/>
          <w:sz w:val="24"/>
        </w:rPr>
        <w:t>プログラムや案内等に</w:t>
      </w:r>
      <w:r>
        <w:rPr>
          <w:rFonts w:hint="eastAsia"/>
          <w:sz w:val="24"/>
        </w:rPr>
        <w:t>日本</w:t>
      </w:r>
      <w:r w:rsidRPr="00DC5ED0">
        <w:rPr>
          <w:rFonts w:hint="eastAsia"/>
          <w:sz w:val="24"/>
        </w:rPr>
        <w:t>農薬学会の名前を入れる</w:t>
      </w:r>
    </w:p>
    <w:p w14:paraId="2404D975" w14:textId="77777777" w:rsidR="003E41A3" w:rsidRPr="00DC5ED0" w:rsidRDefault="003E41A3" w:rsidP="003E41A3">
      <w:pPr>
        <w:snapToGrid w:val="0"/>
        <w:spacing w:line="280" w:lineRule="exact"/>
        <w:ind w:leftChars="337" w:left="650" w:firstLine="223"/>
        <w:rPr>
          <w:sz w:val="24"/>
        </w:rPr>
      </w:pPr>
      <w:r>
        <w:rPr>
          <w:rFonts w:hint="eastAsia"/>
          <w:sz w:val="24"/>
        </w:rPr>
        <w:t>□日本農薬学会ホームページへの</w:t>
      </w:r>
      <w:r w:rsidRPr="00DC5ED0">
        <w:rPr>
          <w:rFonts w:hint="eastAsia"/>
          <w:sz w:val="24"/>
        </w:rPr>
        <w:t>掲載（原稿は</w:t>
      </w:r>
      <w:r>
        <w:rPr>
          <w:rFonts w:hint="eastAsia"/>
          <w:sz w:val="24"/>
        </w:rPr>
        <w:t>提供</w:t>
      </w:r>
      <w:r w:rsidRPr="00DC5ED0">
        <w:rPr>
          <w:rFonts w:hint="eastAsia"/>
          <w:sz w:val="24"/>
        </w:rPr>
        <w:t>）</w:t>
      </w:r>
      <w:r w:rsidRPr="00DC5ED0">
        <w:rPr>
          <w:rFonts w:hint="eastAsia"/>
          <w:sz w:val="24"/>
        </w:rPr>
        <w:t xml:space="preserve"> </w:t>
      </w:r>
    </w:p>
    <w:p w14:paraId="69172C1A" w14:textId="77777777" w:rsidR="003E41A3" w:rsidRPr="00DC5ED0" w:rsidRDefault="003E41A3" w:rsidP="003E41A3">
      <w:pPr>
        <w:snapToGrid w:val="0"/>
        <w:spacing w:line="280" w:lineRule="exact"/>
        <w:ind w:leftChars="337" w:left="650" w:firstLine="223"/>
        <w:rPr>
          <w:sz w:val="24"/>
        </w:rPr>
      </w:pPr>
      <w:r>
        <w:rPr>
          <w:rFonts w:hint="eastAsia"/>
          <w:sz w:val="24"/>
        </w:rPr>
        <w:t>□日本農薬</w:t>
      </w:r>
      <w:r w:rsidRPr="00DC5ED0">
        <w:rPr>
          <w:rFonts w:hint="eastAsia"/>
          <w:sz w:val="24"/>
        </w:rPr>
        <w:t>学会</w:t>
      </w:r>
      <w:r w:rsidR="006A1B99">
        <w:rPr>
          <w:rFonts w:hint="eastAsia"/>
          <w:sz w:val="24"/>
        </w:rPr>
        <w:t>ニュースレター</w:t>
      </w:r>
      <w:r w:rsidRPr="00DC5ED0">
        <w:rPr>
          <w:rFonts w:hint="eastAsia"/>
          <w:sz w:val="24"/>
        </w:rPr>
        <w:t>に掲載</w:t>
      </w:r>
      <w:r>
        <w:rPr>
          <w:sz w:val="24"/>
        </w:rPr>
        <w:t>*</w:t>
      </w:r>
      <w:r w:rsidRPr="00DC5ED0">
        <w:rPr>
          <w:rFonts w:hint="eastAsia"/>
          <w:sz w:val="24"/>
        </w:rPr>
        <w:t>（原稿は</w:t>
      </w:r>
      <w:r>
        <w:rPr>
          <w:rFonts w:hint="eastAsia"/>
          <w:sz w:val="24"/>
        </w:rPr>
        <w:t>提供</w:t>
      </w:r>
      <w:r w:rsidRPr="00DC5ED0">
        <w:rPr>
          <w:rFonts w:hint="eastAsia"/>
          <w:sz w:val="24"/>
        </w:rPr>
        <w:t>）</w:t>
      </w:r>
    </w:p>
    <w:p w14:paraId="3903D00A" w14:textId="77777777" w:rsidR="003E41A3" w:rsidRDefault="003E41A3" w:rsidP="003E41A3">
      <w:pPr>
        <w:snapToGrid w:val="0"/>
        <w:spacing w:line="280" w:lineRule="exact"/>
        <w:ind w:leftChars="337" w:left="650" w:firstLine="223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Pr="00DC5ED0">
        <w:rPr>
          <w:rFonts w:hint="eastAsia"/>
          <w:sz w:val="24"/>
        </w:rPr>
        <w:t>その他</w:t>
      </w:r>
      <w:r>
        <w:rPr>
          <w:rFonts w:hint="eastAsia"/>
          <w:sz w:val="24"/>
        </w:rPr>
        <w:t>（　　　　　　　　　　　　　　　　　　　　　　　　　　　）</w:t>
      </w:r>
    </w:p>
    <w:p w14:paraId="6250ED5E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55AF11E7" w14:textId="77777777" w:rsidR="003E41A3" w:rsidRPr="00DC5ED0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384EB431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Pr="00DC5ED0">
        <w:rPr>
          <w:rFonts w:hint="eastAsia"/>
          <w:sz w:val="24"/>
        </w:rPr>
        <w:t>経費に関する項目</w:t>
      </w:r>
    </w:p>
    <w:p w14:paraId="3E639D82" w14:textId="77777777" w:rsidR="003E41A3" w:rsidRPr="00DC5ED0" w:rsidRDefault="003E41A3" w:rsidP="003E41A3">
      <w:pPr>
        <w:snapToGrid w:val="0"/>
        <w:spacing w:line="280" w:lineRule="exact"/>
        <w:ind w:firstLine="223"/>
        <w:rPr>
          <w:sz w:val="24"/>
        </w:rPr>
      </w:pPr>
    </w:p>
    <w:p w14:paraId="0E9E58AD" w14:textId="77777777" w:rsidR="003E41A3" w:rsidRPr="00DC5ED0" w:rsidRDefault="003E41A3" w:rsidP="003E41A3">
      <w:pPr>
        <w:snapToGrid w:val="0"/>
        <w:spacing w:line="280" w:lineRule="exact"/>
        <w:ind w:leftChars="337" w:left="650" w:firstLine="223"/>
        <w:rPr>
          <w:sz w:val="24"/>
        </w:rPr>
      </w:pPr>
      <w:r>
        <w:rPr>
          <w:rFonts w:hint="eastAsia"/>
          <w:sz w:val="24"/>
        </w:rPr>
        <w:t>□</w:t>
      </w:r>
      <w:r w:rsidRPr="00DC5ED0">
        <w:rPr>
          <w:rFonts w:hint="eastAsia"/>
          <w:sz w:val="24"/>
        </w:rPr>
        <w:t>経費の分担</w:t>
      </w:r>
      <w:r>
        <w:rPr>
          <w:rFonts w:hint="eastAsia"/>
          <w:sz w:val="24"/>
        </w:rPr>
        <w:t>あり（ある場合の額　　　　　　　　円）</w:t>
      </w:r>
    </w:p>
    <w:p w14:paraId="6BBC8D28" w14:textId="77777777" w:rsidR="003E41A3" w:rsidRPr="00DC5ED0" w:rsidRDefault="003E41A3" w:rsidP="003E41A3">
      <w:pPr>
        <w:snapToGrid w:val="0"/>
        <w:spacing w:line="280" w:lineRule="exact"/>
        <w:ind w:leftChars="337" w:left="650" w:firstLine="223"/>
        <w:rPr>
          <w:sz w:val="24"/>
        </w:rPr>
      </w:pPr>
      <w:r>
        <w:rPr>
          <w:rFonts w:hint="eastAsia"/>
          <w:sz w:val="24"/>
        </w:rPr>
        <w:t>□経費の分担無し</w:t>
      </w:r>
    </w:p>
    <w:p w14:paraId="3B802D18" w14:textId="77777777" w:rsidR="003E41A3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3F4ECB69" w14:textId="77777777" w:rsidR="003E41A3" w:rsidRPr="00DC5ED0" w:rsidRDefault="003E41A3" w:rsidP="003E41A3">
      <w:pPr>
        <w:snapToGrid w:val="0"/>
        <w:spacing w:line="280" w:lineRule="exact"/>
        <w:ind w:firstLine="223"/>
        <w:rPr>
          <w:rFonts w:hint="eastAsia"/>
          <w:sz w:val="24"/>
        </w:rPr>
      </w:pPr>
    </w:p>
    <w:p w14:paraId="4CDE3EE1" w14:textId="77777777" w:rsidR="003E41A3" w:rsidRDefault="003E41A3" w:rsidP="003E41A3">
      <w:pPr>
        <w:snapToGrid w:val="0"/>
        <w:spacing w:line="280" w:lineRule="exact"/>
        <w:ind w:leftChars="135" w:left="786" w:hangingChars="236" w:hanging="526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Pr="00DC5ED0">
        <w:rPr>
          <w:rFonts w:hint="eastAsia"/>
          <w:sz w:val="24"/>
        </w:rPr>
        <w:t>．共催</w:t>
      </w:r>
      <w:r>
        <w:rPr>
          <w:rFonts w:hint="eastAsia"/>
          <w:sz w:val="24"/>
        </w:rPr>
        <w:t>・</w:t>
      </w:r>
      <w:r w:rsidRPr="00DC5ED0">
        <w:rPr>
          <w:rFonts w:hint="eastAsia"/>
          <w:sz w:val="24"/>
        </w:rPr>
        <w:t>協賛</w:t>
      </w:r>
      <w:r>
        <w:rPr>
          <w:rFonts w:hint="eastAsia"/>
          <w:sz w:val="24"/>
        </w:rPr>
        <w:t>等</w:t>
      </w:r>
      <w:r w:rsidRPr="00DC5ED0">
        <w:rPr>
          <w:rFonts w:hint="eastAsia"/>
          <w:sz w:val="24"/>
        </w:rPr>
        <w:t>による</w:t>
      </w:r>
      <w:r>
        <w:rPr>
          <w:rFonts w:hint="eastAsia"/>
          <w:sz w:val="24"/>
        </w:rPr>
        <w:t>日本農薬学会の</w:t>
      </w:r>
      <w:r w:rsidRPr="00DC5ED0">
        <w:rPr>
          <w:rFonts w:hint="eastAsia"/>
          <w:sz w:val="24"/>
        </w:rPr>
        <w:t>メリット（なくてもかまわない、確認のみ）</w:t>
      </w:r>
    </w:p>
    <w:p w14:paraId="051F1F60" w14:textId="77777777" w:rsidR="003E41A3" w:rsidRPr="00DC5ED0" w:rsidRDefault="003E41A3" w:rsidP="003E41A3">
      <w:pPr>
        <w:snapToGrid w:val="0"/>
        <w:spacing w:line="280" w:lineRule="exact"/>
        <w:ind w:leftChars="135" w:left="786" w:hangingChars="236" w:hanging="526"/>
        <w:rPr>
          <w:sz w:val="24"/>
        </w:rPr>
      </w:pPr>
    </w:p>
    <w:p w14:paraId="16034CFE" w14:textId="77777777" w:rsidR="003E41A3" w:rsidRPr="00DC5ED0" w:rsidRDefault="003E41A3" w:rsidP="003E41A3">
      <w:pPr>
        <w:snapToGrid w:val="0"/>
        <w:spacing w:line="280" w:lineRule="exact"/>
        <w:ind w:leftChars="471" w:left="908" w:firstLineChars="0" w:firstLine="0"/>
        <w:rPr>
          <w:sz w:val="24"/>
        </w:rPr>
      </w:pPr>
      <w:r>
        <w:rPr>
          <w:rFonts w:hint="eastAsia"/>
          <w:sz w:val="24"/>
        </w:rPr>
        <w:t>□日本</w:t>
      </w:r>
      <w:r w:rsidRPr="00DC5ED0">
        <w:rPr>
          <w:rFonts w:hint="eastAsia"/>
          <w:sz w:val="24"/>
        </w:rPr>
        <w:t>農薬学会会員</w:t>
      </w:r>
      <w:r>
        <w:rPr>
          <w:rFonts w:hint="eastAsia"/>
          <w:sz w:val="24"/>
        </w:rPr>
        <w:t>は参加費がメンバーあるいは</w:t>
      </w:r>
      <w:r w:rsidRPr="00DC5ED0">
        <w:rPr>
          <w:rFonts w:hint="eastAsia"/>
          <w:sz w:val="24"/>
        </w:rPr>
        <w:t>学生会員扱いになる</w:t>
      </w:r>
    </w:p>
    <w:p w14:paraId="17AD58B5" w14:textId="77777777" w:rsidR="003E41A3" w:rsidRDefault="003E41A3" w:rsidP="003E41A3">
      <w:pPr>
        <w:spacing w:line="280" w:lineRule="exact"/>
        <w:ind w:leftChars="471" w:left="908" w:firstLineChars="0" w:firstLine="0"/>
        <w:rPr>
          <w:sz w:val="24"/>
        </w:rPr>
      </w:pPr>
      <w:r>
        <w:rPr>
          <w:rFonts w:hint="eastAsia"/>
          <w:sz w:val="24"/>
        </w:rPr>
        <w:t>□</w:t>
      </w:r>
      <w:r w:rsidRPr="00DC5ED0">
        <w:rPr>
          <w:rFonts w:hint="eastAsia"/>
          <w:sz w:val="24"/>
        </w:rPr>
        <w:t>その他</w:t>
      </w:r>
    </w:p>
    <w:p w14:paraId="7030E693" w14:textId="77777777" w:rsidR="003E41A3" w:rsidRDefault="003E41A3" w:rsidP="003E41A3">
      <w:pPr>
        <w:spacing w:line="280" w:lineRule="exact"/>
        <w:ind w:left="991" w:firstLineChars="0" w:firstLine="0"/>
        <w:rPr>
          <w:sz w:val="24"/>
        </w:rPr>
      </w:pPr>
    </w:p>
    <w:p w14:paraId="1F0A98E7" w14:textId="77777777" w:rsidR="003E41A3" w:rsidRPr="006A1B99" w:rsidRDefault="003E41A3" w:rsidP="006A1B99">
      <w:pPr>
        <w:spacing w:line="280" w:lineRule="exact"/>
        <w:ind w:leftChars="220" w:left="424" w:firstLineChars="0" w:firstLine="0"/>
        <w:rPr>
          <w:rFonts w:hint="eastAsia"/>
          <w:sz w:val="20"/>
        </w:rPr>
      </w:pPr>
      <w:r w:rsidRPr="001127FF">
        <w:rPr>
          <w:sz w:val="20"/>
        </w:rPr>
        <w:t>*</w:t>
      </w:r>
      <w:r w:rsidR="006A1B99">
        <w:rPr>
          <w:rFonts w:hint="eastAsia"/>
          <w:sz w:val="20"/>
        </w:rPr>
        <w:t>ニュースレター</w:t>
      </w:r>
      <w:r w:rsidRPr="001127FF">
        <w:rPr>
          <w:rFonts w:hint="eastAsia"/>
          <w:sz w:val="20"/>
        </w:rPr>
        <w:t>は年間</w:t>
      </w:r>
      <w:r w:rsidR="00F9264E">
        <w:rPr>
          <w:sz w:val="20"/>
        </w:rPr>
        <w:t>4</w:t>
      </w:r>
      <w:r w:rsidRPr="001127FF">
        <w:rPr>
          <w:rFonts w:hint="eastAsia"/>
          <w:sz w:val="20"/>
        </w:rPr>
        <w:t>号（</w:t>
      </w:r>
      <w:r w:rsidRPr="001127FF">
        <w:rPr>
          <w:sz w:val="20"/>
        </w:rPr>
        <w:t>2</w:t>
      </w:r>
      <w:r w:rsidRPr="001127FF">
        <w:rPr>
          <w:rFonts w:hint="eastAsia"/>
          <w:sz w:val="20"/>
        </w:rPr>
        <w:t>、</w:t>
      </w:r>
      <w:r w:rsidRPr="001127FF">
        <w:rPr>
          <w:sz w:val="20"/>
        </w:rPr>
        <w:t>5</w:t>
      </w:r>
      <w:r w:rsidRPr="001127FF">
        <w:rPr>
          <w:rFonts w:hint="eastAsia"/>
          <w:sz w:val="20"/>
        </w:rPr>
        <w:t>、</w:t>
      </w:r>
      <w:r w:rsidRPr="001127FF">
        <w:rPr>
          <w:sz w:val="20"/>
        </w:rPr>
        <w:t>8</w:t>
      </w:r>
      <w:r w:rsidRPr="001127FF">
        <w:rPr>
          <w:rFonts w:hint="eastAsia"/>
          <w:sz w:val="20"/>
        </w:rPr>
        <w:t>、</w:t>
      </w:r>
      <w:r w:rsidRPr="001127FF">
        <w:rPr>
          <w:sz w:val="20"/>
        </w:rPr>
        <w:t>11</w:t>
      </w:r>
      <w:r w:rsidRPr="001127FF">
        <w:rPr>
          <w:rFonts w:hint="eastAsia"/>
          <w:sz w:val="20"/>
        </w:rPr>
        <w:t>月発行のため</w:t>
      </w:r>
      <w:r w:rsidR="006A1B99">
        <w:rPr>
          <w:rFonts w:hint="eastAsia"/>
          <w:sz w:val="20"/>
        </w:rPr>
        <w:t>，</w:t>
      </w:r>
      <w:r w:rsidRPr="001127FF">
        <w:rPr>
          <w:rFonts w:hint="eastAsia"/>
          <w:sz w:val="20"/>
        </w:rPr>
        <w:t>時期的に掲載が間に合わない場合があります．</w:t>
      </w:r>
    </w:p>
    <w:sectPr w:rsidR="003E41A3" w:rsidRPr="006A1B99" w:rsidSect="003E4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28EF" w14:textId="77777777" w:rsidR="00C75162" w:rsidRDefault="00C75162">
      <w:pPr>
        <w:ind w:firstLine="210"/>
      </w:pPr>
      <w:r>
        <w:separator/>
      </w:r>
    </w:p>
  </w:endnote>
  <w:endnote w:type="continuationSeparator" w:id="0">
    <w:p w14:paraId="1E43AB67" w14:textId="77777777" w:rsidR="00C75162" w:rsidRDefault="00C7516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D09B" w14:textId="77777777" w:rsidR="003E41A3" w:rsidRDefault="003E41A3" w:rsidP="003E41A3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813B" w14:textId="26BF7D83" w:rsidR="003E41A3" w:rsidRDefault="003E41A3" w:rsidP="003E41A3">
    <w:pPr>
      <w:pStyle w:val="a5"/>
      <w:ind w:firstLine="210"/>
      <w:jc w:val="right"/>
      <w:rPr>
        <w:rFonts w:hint="eastAsia"/>
      </w:rPr>
    </w:pPr>
    <w:r>
      <w:rPr>
        <w:rFonts w:hint="eastAsia"/>
      </w:rPr>
      <w:t>（</w:t>
    </w:r>
    <w:bookmarkStart w:id="0" w:name="_Hlk203046893"/>
    <w:r w:rsidR="00A23434">
      <w:t>202</w:t>
    </w:r>
    <w:r w:rsidR="00A23434">
      <w:rPr>
        <w:rFonts w:hint="eastAsia"/>
      </w:rPr>
      <w:t>5</w:t>
    </w:r>
    <w:r w:rsidR="00A23434">
      <w:rPr>
        <w:rFonts w:hint="eastAsia"/>
      </w:rPr>
      <w:t>年</w:t>
    </w:r>
    <w:r w:rsidR="00A23434">
      <w:rPr>
        <w:rFonts w:hint="eastAsia"/>
      </w:rPr>
      <w:t>7</w:t>
    </w:r>
    <w:r w:rsidR="00A23434">
      <w:rPr>
        <w:rFonts w:hint="eastAsia"/>
      </w:rPr>
      <w:t>月</w:t>
    </w:r>
    <w:bookmarkEnd w:id="0"/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31FC" w14:textId="77777777" w:rsidR="003E41A3" w:rsidRDefault="003E41A3" w:rsidP="003E41A3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0F5B" w14:textId="77777777" w:rsidR="00C75162" w:rsidRDefault="00C75162">
      <w:pPr>
        <w:ind w:firstLine="210"/>
      </w:pPr>
      <w:r>
        <w:separator/>
      </w:r>
    </w:p>
  </w:footnote>
  <w:footnote w:type="continuationSeparator" w:id="0">
    <w:p w14:paraId="10AFD4C9" w14:textId="77777777" w:rsidR="00C75162" w:rsidRDefault="00C7516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E583" w14:textId="77777777" w:rsidR="003E41A3" w:rsidRDefault="003E41A3" w:rsidP="003E41A3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9B04" w14:textId="77777777" w:rsidR="003E41A3" w:rsidRPr="00FA7062" w:rsidRDefault="003E41A3" w:rsidP="003E41A3">
    <w:pPr>
      <w:pStyle w:val="a3"/>
      <w:ind w:firstLine="280"/>
      <w:jc w:val="right"/>
      <w:rPr>
        <w:sz w:val="28"/>
      </w:rPr>
    </w:pPr>
    <w:r>
      <w:rPr>
        <w:rFonts w:hint="eastAsia"/>
        <w:sz w:val="28"/>
      </w:rPr>
      <w:t>資料４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034A" w14:textId="77777777" w:rsidR="003E41A3" w:rsidRDefault="003E41A3" w:rsidP="003E41A3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0D5C"/>
    <w:multiLevelType w:val="hybridMultilevel"/>
    <w:tmpl w:val="42A2C8F0"/>
    <w:lvl w:ilvl="0" w:tplc="D2907A52">
      <w:start w:val="9"/>
      <w:numFmt w:val="bullet"/>
      <w:suff w:val="space"/>
      <w:lvlText w:val="・"/>
      <w:lvlJc w:val="left"/>
      <w:pPr>
        <w:ind w:left="41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 w16cid:durableId="47429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44"/>
    <w:rsid w:val="003E41A3"/>
    <w:rsid w:val="006A1B99"/>
    <w:rsid w:val="007C116B"/>
    <w:rsid w:val="0093760B"/>
    <w:rsid w:val="00A23434"/>
    <w:rsid w:val="00C75162"/>
    <w:rsid w:val="00F267FB"/>
    <w:rsid w:val="00F42C42"/>
    <w:rsid w:val="00F9264E"/>
    <w:rsid w:val="00FD1FB1"/>
    <w:rsid w:val="00FD50F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A0D76B"/>
  <w15:chartTrackingRefBased/>
  <w15:docId w15:val="{17E69D7A-D370-CE4C-AD30-D71B6098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944"/>
    <w:pPr>
      <w:widowControl w:val="0"/>
      <w:ind w:firstLineChars="100" w:firstLine="10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A7062"/>
    <w:rPr>
      <w:rFonts w:ascii="Century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A7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A7062"/>
    <w:rPr>
      <w:rFonts w:ascii="Century" w:hAnsi="Century"/>
      <w:kern w:val="2"/>
      <w:sz w:val="21"/>
      <w:szCs w:val="22"/>
    </w:rPr>
  </w:style>
  <w:style w:type="paragraph" w:styleId="a7">
    <w:name w:val="Revision"/>
    <w:hidden/>
    <w:uiPriority w:val="71"/>
    <w:rsid w:val="00A23434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TUAT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Tsutomu</dc:creator>
  <cp:keywords/>
  <cp:lastModifiedBy>Masatoshi Murai</cp:lastModifiedBy>
  <cp:revision>2</cp:revision>
  <cp:lastPrinted>2010-04-22T07:01:00Z</cp:lastPrinted>
  <dcterms:created xsi:type="dcterms:W3CDTF">2025-07-10T06:53:00Z</dcterms:created>
  <dcterms:modified xsi:type="dcterms:W3CDTF">2025-07-10T06:53:00Z</dcterms:modified>
</cp:coreProperties>
</file>